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1F" w:rsidRPr="009835DB" w:rsidRDefault="0023091F" w:rsidP="000E62AC"/>
    <w:p w:rsidR="0023091F" w:rsidRPr="009835DB" w:rsidRDefault="0023091F">
      <w:pPr>
        <w:jc w:val="center"/>
        <w:rPr>
          <w:b/>
        </w:rPr>
      </w:pPr>
      <w:r w:rsidRPr="009835DB">
        <w:rPr>
          <w:b/>
        </w:rPr>
        <w:t>Д Е К Л А Р А Ц И Я</w:t>
      </w:r>
    </w:p>
    <w:p w:rsidR="0023091F" w:rsidRPr="009835DB" w:rsidRDefault="00BB71C8" w:rsidP="00CF28DA">
      <w:pPr>
        <w:jc w:val="center"/>
        <w:rPr>
          <w:i/>
        </w:rPr>
      </w:pPr>
      <w:r w:rsidRPr="009835DB">
        <w:rPr>
          <w:b/>
          <w:i/>
        </w:rPr>
        <w:t xml:space="preserve">/ОБРАЗЕЦ </w:t>
      </w:r>
      <w:r w:rsidR="00E11126" w:rsidRPr="009835DB">
        <w:rPr>
          <w:b/>
          <w:i/>
        </w:rPr>
        <w:t xml:space="preserve">№ </w:t>
      </w:r>
      <w:r w:rsidR="005E5E43">
        <w:rPr>
          <w:b/>
          <w:i/>
        </w:rPr>
        <w:t>2</w:t>
      </w:r>
      <w:r w:rsidRPr="009835DB">
        <w:rPr>
          <w:b/>
          <w:i/>
        </w:rPr>
        <w:t>/</w:t>
      </w:r>
    </w:p>
    <w:p w:rsidR="0023091F" w:rsidRPr="009835DB" w:rsidRDefault="0023091F">
      <w:pPr>
        <w:jc w:val="center"/>
      </w:pPr>
    </w:p>
    <w:p w:rsidR="0023091F" w:rsidRPr="00002715" w:rsidRDefault="00002715" w:rsidP="009835DB">
      <w:pPr>
        <w:spacing w:line="360" w:lineRule="auto"/>
        <w:ind w:right="281"/>
        <w:jc w:val="center"/>
        <w:rPr>
          <w:b/>
        </w:rPr>
      </w:pPr>
      <w:r>
        <w:rPr>
          <w:b/>
        </w:rPr>
        <w:t xml:space="preserve">   </w:t>
      </w:r>
      <w:r w:rsidR="00E11126" w:rsidRPr="00002715">
        <w:rPr>
          <w:b/>
        </w:rPr>
        <w:t xml:space="preserve">За </w:t>
      </w:r>
      <w:r w:rsidR="0023091F" w:rsidRPr="00002715">
        <w:rPr>
          <w:b/>
        </w:rPr>
        <w:t>запознаване с тръжната документация и извършване на оглед</w:t>
      </w:r>
      <w:r w:rsidR="007B4F5E" w:rsidRPr="00002715">
        <w:rPr>
          <w:b/>
        </w:rPr>
        <w:t xml:space="preserve"> на:</w:t>
      </w:r>
    </w:p>
    <w:p w:rsidR="00BC5AE2" w:rsidRDefault="00BC5AE2" w:rsidP="00BC5AE2">
      <w:pPr>
        <w:tabs>
          <w:tab w:val="left" w:pos="709"/>
        </w:tabs>
        <w:ind w:right="-1" w:firstLine="709"/>
        <w:jc w:val="both"/>
      </w:pPr>
      <w:r>
        <w:t>-</w:t>
      </w:r>
      <w:r>
        <w:rPr>
          <w:b/>
        </w:rPr>
        <w:t>недвижим имот – частна държавна собственост, представляващ поземлен имот № 412 (четиристотин и дванадесет),</w:t>
      </w:r>
      <w:r w:rsidR="00D817AC">
        <w:rPr>
          <w:b/>
        </w:rPr>
        <w:t xml:space="preserve"> </w:t>
      </w:r>
      <w:r w:rsidR="00D817AC">
        <w:t xml:space="preserve">с площ 341 (триста четиридесет и един) </w:t>
      </w:r>
      <w:proofErr w:type="spellStart"/>
      <w:r w:rsidR="00D817AC">
        <w:t>кв.м</w:t>
      </w:r>
      <w:proofErr w:type="spellEnd"/>
      <w:r w:rsidR="00D817AC">
        <w:t xml:space="preserve">., </w:t>
      </w:r>
      <w:r>
        <w:rPr>
          <w:b/>
        </w:rPr>
        <w:t xml:space="preserve"> включен в УПИ </w:t>
      </w:r>
      <w:r>
        <w:rPr>
          <w:b/>
          <w:lang w:val="en-US"/>
        </w:rPr>
        <w:t>IV</w:t>
      </w:r>
      <w:r>
        <w:rPr>
          <w:b/>
        </w:rPr>
        <w:t>-182, 412</w:t>
      </w:r>
      <w:r>
        <w:t xml:space="preserve"> в кв.23 по кадастрален и регулационен план на с. Върбен, одобрен със Заповед № 02 от 03.02.1995 г. на</w:t>
      </w:r>
      <w:r w:rsidR="00D817AC">
        <w:t xml:space="preserve"> кмета на община Брезово</w:t>
      </w:r>
      <w:bookmarkStart w:id="0" w:name="_GoBack"/>
      <w:bookmarkEnd w:id="0"/>
      <w:r>
        <w:t>, находящ се в с. Върбен, община Брезово, област Пловдив. Съседи и граници на поземления имот: УПИ</w:t>
      </w:r>
      <w:r>
        <w:rPr>
          <w:lang w:val="en-US"/>
        </w:rPr>
        <w:t xml:space="preserve"> XIV-192, </w:t>
      </w:r>
      <w:r>
        <w:t>УПИ</w:t>
      </w:r>
      <w:r>
        <w:rPr>
          <w:lang w:val="en-US"/>
        </w:rPr>
        <w:t xml:space="preserve"> II-181, </w:t>
      </w:r>
      <w:r>
        <w:t>имот №182</w:t>
      </w:r>
      <w:r>
        <w:rPr>
          <w:lang w:val="en-US"/>
        </w:rPr>
        <w:t xml:space="preserve">, </w:t>
      </w:r>
      <w:r>
        <w:t xml:space="preserve">УПИ </w:t>
      </w:r>
      <w:r>
        <w:rPr>
          <w:lang w:val="en-US"/>
        </w:rPr>
        <w:t>V</w:t>
      </w:r>
      <w:r>
        <w:t>-183, УПИ</w:t>
      </w:r>
      <w:r>
        <w:rPr>
          <w:lang w:val="en-US"/>
        </w:rPr>
        <w:t xml:space="preserve"> XIII-191</w:t>
      </w:r>
      <w:r>
        <w:t>.</w:t>
      </w:r>
    </w:p>
    <w:p w:rsidR="00BC5AE2" w:rsidRDefault="00BC5AE2" w:rsidP="00BC5AE2">
      <w:pPr>
        <w:tabs>
          <w:tab w:val="left" w:pos="709"/>
        </w:tabs>
        <w:ind w:right="-1" w:firstLine="709"/>
        <w:jc w:val="both"/>
        <w:rPr>
          <w:rFonts w:eastAsiaTheme="minorHAnsi"/>
        </w:rPr>
      </w:pPr>
      <w:r>
        <w:t xml:space="preserve"> За поземления имот е съставен Акт за частна държавна собственост №12105/19.11.2025 г., вписан в Служба по вписванията – гр. Пловдив, с вх. Рег. №43002/25.11.2025 г., акт 49, том 119, с предоставени права за управление на Областен управител на област Пловдив</w:t>
      </w:r>
      <w:r>
        <w:rPr>
          <w:rFonts w:eastAsiaTheme="minorHAnsi"/>
        </w:rPr>
        <w:t xml:space="preserve"> /чл. 18, ал. 1 от ЗДС/.</w:t>
      </w:r>
    </w:p>
    <w:p w:rsidR="00BC5AE2" w:rsidRDefault="00BC5AE2" w:rsidP="00BC5AE2">
      <w:pPr>
        <w:tabs>
          <w:tab w:val="left" w:pos="709"/>
        </w:tabs>
        <w:ind w:right="-1" w:firstLine="709"/>
        <w:jc w:val="both"/>
      </w:pPr>
    </w:p>
    <w:p w:rsidR="0023091F" w:rsidRPr="00002715" w:rsidRDefault="0023091F" w:rsidP="001327D3">
      <w:pPr>
        <w:spacing w:line="288" w:lineRule="auto"/>
        <w:contextualSpacing/>
        <w:jc w:val="both"/>
      </w:pPr>
      <w:r w:rsidRPr="00002715">
        <w:tab/>
      </w:r>
      <w:r w:rsidR="00EF5B8A" w:rsidRPr="00002715">
        <w:t>Долуп</w:t>
      </w:r>
      <w:r w:rsidRPr="00002715">
        <w:t xml:space="preserve">одписаният ..............................................................................................  </w:t>
      </w:r>
    </w:p>
    <w:p w:rsidR="0023091F" w:rsidRPr="00002715" w:rsidRDefault="0023091F" w:rsidP="001327D3">
      <w:pPr>
        <w:pStyle w:val="a8"/>
        <w:spacing w:line="288" w:lineRule="auto"/>
        <w:contextualSpacing/>
      </w:pPr>
      <w:r w:rsidRPr="00002715">
        <w:t xml:space="preserve">с адрес гр. /с./ ..............................................., ул. /ж.к./......................................., No ....., бл. ....., вх. ....., ет. ...., ап. ....., притежаващ  </w:t>
      </w:r>
      <w:proofErr w:type="spellStart"/>
      <w:r w:rsidRPr="00002715">
        <w:t>л.карта</w:t>
      </w:r>
      <w:proofErr w:type="spellEnd"/>
      <w:r w:rsidRPr="00002715">
        <w:t xml:space="preserve"> </w:t>
      </w:r>
      <w:r w:rsidR="001327D3" w:rsidRPr="00002715">
        <w:t>№</w:t>
      </w:r>
      <w:r w:rsidRPr="00002715">
        <w:t xml:space="preserve"> .........................., </w:t>
      </w:r>
      <w:r w:rsidR="00625431" w:rsidRPr="00002715">
        <w:t>издадена на ................ 20</w:t>
      </w:r>
      <w:r w:rsidRPr="00002715">
        <w:t xml:space="preserve">.... г. от РУ на МВР гр. ......................., ЕГН .........................., </w:t>
      </w:r>
    </w:p>
    <w:p w:rsidR="00BB71C8" w:rsidRPr="00002715" w:rsidRDefault="0023091F" w:rsidP="001327D3">
      <w:pPr>
        <w:spacing w:line="288" w:lineRule="auto"/>
        <w:contextualSpacing/>
        <w:jc w:val="both"/>
      </w:pPr>
      <w:r w:rsidRPr="00002715">
        <w:t>представляващ /управител, изпълнителен директор, упълномощен от/ ............................................................................... ЕТ /ООД, АД</w:t>
      </w:r>
      <w:r w:rsidR="002D4441" w:rsidRPr="00002715">
        <w:t>, ЕООД</w:t>
      </w:r>
      <w:r w:rsidRPr="00002715">
        <w:t xml:space="preserve">/ със седалище гр. /с./ ................................................... и адрес на управление гр. /с./ ..............................................., ул. /ж.к./ .........................................................., Nо ...., бл. ....., вх. ......, ет. ....., ап. ....., регистриран (о)  с  </w:t>
      </w:r>
      <w:r w:rsidR="00CC3E87" w:rsidRPr="00002715">
        <w:t xml:space="preserve">удостоверение ............................... </w:t>
      </w:r>
      <w:r w:rsidRPr="00002715">
        <w:t>на ......................................................... съд  от</w:t>
      </w:r>
      <w:r w:rsidR="00CC3E87" w:rsidRPr="00002715">
        <w:t>....</w:t>
      </w:r>
      <w:r w:rsidRPr="00002715">
        <w:t xml:space="preserve">............... г.  </w:t>
      </w:r>
    </w:p>
    <w:p w:rsidR="001327D3" w:rsidRPr="00002715" w:rsidRDefault="001327D3" w:rsidP="001327D3">
      <w:pPr>
        <w:contextualSpacing/>
        <w:jc w:val="both"/>
      </w:pPr>
    </w:p>
    <w:p w:rsidR="0079043D" w:rsidRPr="00002715" w:rsidRDefault="0023091F" w:rsidP="00E63A7F">
      <w:pPr>
        <w:numPr>
          <w:ilvl w:val="0"/>
          <w:numId w:val="7"/>
        </w:numPr>
        <w:jc w:val="both"/>
      </w:pPr>
      <w:r w:rsidRPr="00002715">
        <w:rPr>
          <w:b/>
        </w:rPr>
        <w:t xml:space="preserve">Декларирам, че съм се запознал с тръжната документация и договора към нея. </w:t>
      </w:r>
    </w:p>
    <w:p w:rsidR="00CF28DA" w:rsidRPr="00002715" w:rsidRDefault="0023091F" w:rsidP="006C7BD8">
      <w:pPr>
        <w:numPr>
          <w:ilvl w:val="0"/>
          <w:numId w:val="7"/>
        </w:numPr>
        <w:jc w:val="both"/>
      </w:pPr>
      <w:r w:rsidRPr="00002715">
        <w:rPr>
          <w:b/>
        </w:rPr>
        <w:t>Извърших оглед на обекта и констатирах, че фактическото състояние не се различава от описанието в тръжната</w:t>
      </w:r>
      <w:r w:rsidRPr="00002715">
        <w:t xml:space="preserve"> </w:t>
      </w:r>
      <w:r w:rsidRPr="00002715">
        <w:rPr>
          <w:b/>
        </w:rPr>
        <w:t xml:space="preserve">документация и нямам претенции към </w:t>
      </w:r>
      <w:r w:rsidR="00BC5AE2">
        <w:rPr>
          <w:b/>
        </w:rPr>
        <w:t>продавача</w:t>
      </w:r>
      <w:r w:rsidRPr="00002715">
        <w:rPr>
          <w:b/>
        </w:rPr>
        <w:t xml:space="preserve"> за необективна информация.</w:t>
      </w:r>
    </w:p>
    <w:p w:rsidR="00C675C6" w:rsidRPr="009835DB" w:rsidRDefault="00C675C6" w:rsidP="00C675C6">
      <w:pPr>
        <w:jc w:val="both"/>
        <w:rPr>
          <w:b/>
        </w:rPr>
      </w:pPr>
    </w:p>
    <w:p w:rsidR="00C675C6" w:rsidRPr="009835DB" w:rsidRDefault="00C675C6" w:rsidP="00C675C6">
      <w:pPr>
        <w:jc w:val="both"/>
      </w:pPr>
    </w:p>
    <w:p w:rsidR="00CF28DA" w:rsidRPr="009835DB" w:rsidRDefault="00CF28DA">
      <w:pPr>
        <w:ind w:left="4320" w:firstLine="720"/>
      </w:pPr>
    </w:p>
    <w:p w:rsidR="0023091F" w:rsidRPr="00122CC0" w:rsidRDefault="00BB71C8" w:rsidP="00122CC0">
      <w:pPr>
        <w:ind w:firstLine="720"/>
        <w:jc w:val="both"/>
        <w:rPr>
          <w:b/>
        </w:rPr>
      </w:pPr>
      <w:r w:rsidRPr="00122CC0">
        <w:rPr>
          <w:b/>
        </w:rPr>
        <w:t>Пловдив</w:t>
      </w:r>
      <w:r w:rsidR="0023091F" w:rsidRPr="00122CC0">
        <w:rPr>
          <w:b/>
        </w:rPr>
        <w:t>,</w:t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122CC0" w:rsidRPr="00122CC0">
        <w:rPr>
          <w:b/>
        </w:rPr>
        <w:t>Подпис</w:t>
      </w:r>
      <w:r w:rsidR="00CF28DA" w:rsidRPr="00122CC0">
        <w:rPr>
          <w:b/>
        </w:rPr>
        <w:t>:</w:t>
      </w:r>
    </w:p>
    <w:p w:rsidR="0023091F" w:rsidRPr="00122CC0" w:rsidRDefault="0023091F" w:rsidP="00122CC0">
      <w:pPr>
        <w:ind w:firstLine="720"/>
        <w:jc w:val="both"/>
        <w:rPr>
          <w:b/>
        </w:rPr>
      </w:pPr>
      <w:r w:rsidRPr="00122CC0">
        <w:rPr>
          <w:b/>
        </w:rPr>
        <w:t>............20</w:t>
      </w:r>
      <w:r w:rsidR="00BC5AE2">
        <w:rPr>
          <w:b/>
        </w:rPr>
        <w:t>26</w:t>
      </w:r>
      <w:r w:rsidRPr="00122CC0">
        <w:rPr>
          <w:b/>
        </w:rPr>
        <w:t xml:space="preserve"> г.</w:t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CF28DA" w:rsidRPr="00122CC0">
        <w:rPr>
          <w:b/>
        </w:rPr>
        <w:tab/>
      </w:r>
      <w:r w:rsidR="00CF28DA" w:rsidRPr="00122CC0">
        <w:rPr>
          <w:b/>
        </w:rPr>
        <w:tab/>
        <w:t>/................................../</w:t>
      </w:r>
    </w:p>
    <w:sectPr w:rsidR="0023091F" w:rsidRPr="00122CC0" w:rsidSect="000E62AC">
      <w:headerReference w:type="default" r:id="rId7"/>
      <w:footerReference w:type="default" r:id="rId8"/>
      <w:pgSz w:w="11906" w:h="16838"/>
      <w:pgMar w:top="0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BAB" w:rsidRDefault="00682BAB">
      <w:r>
        <w:separator/>
      </w:r>
    </w:p>
  </w:endnote>
  <w:endnote w:type="continuationSeparator" w:id="0">
    <w:p w:rsidR="00682BAB" w:rsidRDefault="00682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ina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126" w:rsidRDefault="00CF28DA">
    <w:pPr>
      <w:pStyle w:val="a3"/>
      <w:pBdr>
        <w:top w:val="single" w:sz="6" w:space="1" w:color="auto"/>
      </w:pBdr>
      <w:ind w:right="360"/>
      <w:jc w:val="both"/>
      <w:rPr>
        <w:rFonts w:ascii="Calibri" w:hAnsi="Calibri"/>
        <w:bCs/>
        <w:iCs/>
        <w:lang w:val="bg-BG"/>
      </w:rPr>
    </w:pPr>
    <w:r>
      <w:rPr>
        <w:rFonts w:ascii="Calibri" w:hAnsi="Calibri"/>
        <w:bCs/>
        <w:iCs/>
        <w:lang w:val="bg-BG"/>
      </w:rPr>
      <w:t>Декларация за запознаване с тръжната документация и извършване на оглед</w:t>
    </w:r>
  </w:p>
  <w:p w:rsidR="00BB71C8" w:rsidRPr="0035364A" w:rsidRDefault="00BB71C8" w:rsidP="00BB71C8">
    <w:pPr>
      <w:pStyle w:val="a3"/>
      <w:jc w:val="both"/>
      <w:rPr>
        <w:color w:val="0563C1"/>
        <w:sz w:val="18"/>
        <w:szCs w:val="18"/>
        <w:u w:val="single"/>
      </w:rPr>
    </w:pPr>
    <w:proofErr w:type="spellStart"/>
    <w:r w:rsidRPr="0035364A">
      <w:rPr>
        <w:sz w:val="18"/>
        <w:szCs w:val="18"/>
      </w:rPr>
      <w:t>Областна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администрация</w:t>
    </w:r>
    <w:proofErr w:type="spellEnd"/>
    <w:r w:rsidRPr="0035364A">
      <w:rPr>
        <w:sz w:val="18"/>
        <w:szCs w:val="18"/>
      </w:rPr>
      <w:t xml:space="preserve"> Пловдив е </w:t>
    </w:r>
    <w:proofErr w:type="spellStart"/>
    <w:r w:rsidRPr="0035364A">
      <w:rPr>
        <w:sz w:val="18"/>
        <w:szCs w:val="18"/>
      </w:rPr>
      <w:t>администратор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лични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данни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по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смисъла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Общия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регламент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защита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личните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данни</w:t>
    </w:r>
    <w:proofErr w:type="spellEnd"/>
    <w:r w:rsidRPr="0035364A">
      <w:rPr>
        <w:sz w:val="18"/>
        <w:szCs w:val="18"/>
      </w:rPr>
      <w:t xml:space="preserve"> и ЗЗЛД. </w:t>
    </w:r>
    <w:proofErr w:type="spellStart"/>
    <w:r w:rsidRPr="0035364A">
      <w:rPr>
        <w:sz w:val="18"/>
        <w:szCs w:val="18"/>
      </w:rPr>
      <w:t>Ние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обработваме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Вашите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лични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данни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законово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основание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целите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желаната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от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Вас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услуга</w:t>
    </w:r>
    <w:proofErr w:type="spellEnd"/>
    <w:r w:rsidRPr="0035364A">
      <w:rPr>
        <w:sz w:val="18"/>
        <w:szCs w:val="18"/>
      </w:rPr>
      <w:t xml:space="preserve">. </w:t>
    </w:r>
    <w:proofErr w:type="spellStart"/>
    <w:r w:rsidRPr="0035364A">
      <w:rPr>
        <w:sz w:val="18"/>
        <w:szCs w:val="18"/>
      </w:rPr>
      <w:t>Информация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защита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Вашите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лични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данни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може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да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получите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hyperlink r:id="rId1" w:history="1">
      <w:r w:rsidRPr="0035364A">
        <w:rPr>
          <w:rStyle w:val="ac"/>
          <w:sz w:val="18"/>
          <w:szCs w:val="18"/>
        </w:rPr>
        <w:t>https://pd.government.bg/</w:t>
      </w:r>
    </w:hyperlink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или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хартиен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носител</w:t>
    </w:r>
    <w:proofErr w:type="spellEnd"/>
    <w:r w:rsidRPr="0035364A">
      <w:rPr>
        <w:sz w:val="18"/>
        <w:szCs w:val="18"/>
      </w:rPr>
      <w:t xml:space="preserve"> в </w:t>
    </w:r>
    <w:proofErr w:type="spellStart"/>
    <w:r w:rsidRPr="0035364A">
      <w:rPr>
        <w:sz w:val="18"/>
        <w:szCs w:val="18"/>
      </w:rPr>
      <w:t>Деловодството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Областна</w:t>
    </w:r>
    <w:proofErr w:type="spellEnd"/>
    <w:r w:rsidRPr="0035364A">
      <w:rPr>
        <w:sz w:val="18"/>
        <w:szCs w:val="18"/>
      </w:rPr>
      <w:t xml:space="preserve"> </w:t>
    </w:r>
    <w:proofErr w:type="spellStart"/>
    <w:r w:rsidRPr="0035364A">
      <w:rPr>
        <w:sz w:val="18"/>
        <w:szCs w:val="18"/>
      </w:rPr>
      <w:t>администрация</w:t>
    </w:r>
    <w:proofErr w:type="spellEnd"/>
    <w:r w:rsidRPr="0035364A">
      <w:rPr>
        <w:sz w:val="18"/>
        <w:szCs w:val="18"/>
      </w:rPr>
      <w:t xml:space="preserve"> - Пловдив.</w:t>
    </w:r>
  </w:p>
  <w:p w:rsidR="00CF28DA" w:rsidRPr="00CF28DA" w:rsidRDefault="00BB71C8" w:rsidP="001327D3">
    <w:pPr>
      <w:jc w:val="both"/>
      <w:rPr>
        <w:rFonts w:ascii="Calibri" w:hAnsi="Calibri"/>
      </w:rPr>
    </w:pPr>
    <w:r>
      <w:rPr>
        <w:rFonts w:ascii="Calibri" w:hAnsi="Calibri"/>
      </w:rPr>
      <w:tab/>
    </w:r>
    <w:r>
      <w:rPr>
        <w:rFonts w:ascii="Calibri" w:hAnsi="Calibri"/>
      </w:rPr>
      <w:tab/>
    </w:r>
    <w:r>
      <w:rPr>
        <w:rFonts w:ascii="Calibri" w:hAnsi="Calibri"/>
      </w:rPr>
      <w:tab/>
    </w:r>
    <w:r>
      <w:rPr>
        <w:rFonts w:ascii="Calibri" w:hAnsi="Calibri"/>
      </w:rPr>
      <w:tab/>
    </w:r>
    <w:r>
      <w:rPr>
        <w:rFonts w:ascii="Calibri" w:hAnsi="Calibri"/>
      </w:rPr>
      <w:tab/>
    </w:r>
    <w:r>
      <w:rPr>
        <w:rFonts w:ascii="Calibri" w:hAnsi="Calibri"/>
      </w:rPr>
      <w:tab/>
    </w:r>
    <w:r>
      <w:rPr>
        <w:rFonts w:ascii="Calibri" w:hAnsi="Calibri"/>
      </w:rPr>
      <w:tab/>
    </w:r>
    <w:r>
      <w:rPr>
        <w:rFonts w:ascii="Calibri" w:hAnsi="Calibri"/>
      </w:rPr>
      <w:tab/>
    </w:r>
    <w:r>
      <w:rPr>
        <w:rFonts w:ascii="Calibri" w:hAnsi="Calibr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BAB" w:rsidRDefault="00682BAB">
      <w:r>
        <w:separator/>
      </w:r>
    </w:p>
  </w:footnote>
  <w:footnote w:type="continuationSeparator" w:id="0">
    <w:p w:rsidR="00682BAB" w:rsidRDefault="00682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126" w:rsidRPr="00BB71C8" w:rsidRDefault="00E11126">
    <w:pPr>
      <w:pStyle w:val="a5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lang w:val="bg-BG"/>
      </w:rPr>
    </w:pPr>
    <w:r>
      <w:rPr>
        <w:bCs/>
        <w:sz w:val="28"/>
      </w:rPr>
      <w:t xml:space="preserve">ОБЛАСТНА АДМИНИСТРАЦИЯ - </w:t>
    </w:r>
    <w:r w:rsidR="00BB71C8">
      <w:rPr>
        <w:bCs/>
        <w:sz w:val="28"/>
        <w:lang w:val="bg-BG"/>
      </w:rPr>
      <w:t>ПЛОВДИВ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27D9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F467308"/>
    <w:multiLevelType w:val="multilevel"/>
    <w:tmpl w:val="B9965722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."/>
      <w:lvlJc w:val="left"/>
      <w:pPr>
        <w:tabs>
          <w:tab w:val="num" w:pos="1932"/>
        </w:tabs>
        <w:ind w:left="1932" w:hanging="1080"/>
      </w:p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."/>
      <w:lvlJc w:val="left"/>
      <w:pPr>
        <w:tabs>
          <w:tab w:val="num" w:pos="2860"/>
        </w:tabs>
        <w:ind w:left="286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504"/>
        </w:tabs>
        <w:ind w:left="350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3788"/>
        </w:tabs>
        <w:ind w:left="378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432"/>
        </w:tabs>
        <w:ind w:left="4432" w:hanging="2160"/>
      </w:pPr>
    </w:lvl>
  </w:abstractNum>
  <w:abstractNum w:abstractNumId="2" w15:restartNumberingAfterBreak="0">
    <w:nsid w:val="35AD7332"/>
    <w:multiLevelType w:val="singleLevel"/>
    <w:tmpl w:val="116253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39B22CF3"/>
    <w:multiLevelType w:val="hybridMultilevel"/>
    <w:tmpl w:val="39722B96"/>
    <w:lvl w:ilvl="0" w:tplc="21FC4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E23A3B"/>
    <w:multiLevelType w:val="singleLevel"/>
    <w:tmpl w:val="5B0086DE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Karina" w:hAnsi="Karina" w:hint="default"/>
        <w:b/>
        <w:i w:val="0"/>
        <w:sz w:val="20"/>
        <w:u w:val="none"/>
      </w:rPr>
    </w:lvl>
  </w:abstractNum>
  <w:abstractNum w:abstractNumId="5" w15:restartNumberingAfterBreak="0">
    <w:nsid w:val="51F158F8"/>
    <w:multiLevelType w:val="singleLevel"/>
    <w:tmpl w:val="5606B1CE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7DE80068"/>
    <w:multiLevelType w:val="singleLevel"/>
    <w:tmpl w:val="91FAA5C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91"/>
    <w:rsid w:val="00002715"/>
    <w:rsid w:val="00040491"/>
    <w:rsid w:val="00093F80"/>
    <w:rsid w:val="000E62AC"/>
    <w:rsid w:val="000E7359"/>
    <w:rsid w:val="00122CC0"/>
    <w:rsid w:val="001327D3"/>
    <w:rsid w:val="001F4933"/>
    <w:rsid w:val="0023091F"/>
    <w:rsid w:val="002D4441"/>
    <w:rsid w:val="003557F3"/>
    <w:rsid w:val="003A3594"/>
    <w:rsid w:val="004067A6"/>
    <w:rsid w:val="00406980"/>
    <w:rsid w:val="0045618A"/>
    <w:rsid w:val="004A561C"/>
    <w:rsid w:val="005323DB"/>
    <w:rsid w:val="00550838"/>
    <w:rsid w:val="005724CB"/>
    <w:rsid w:val="005E5E43"/>
    <w:rsid w:val="00625431"/>
    <w:rsid w:val="00650F5F"/>
    <w:rsid w:val="00667848"/>
    <w:rsid w:val="00682BAB"/>
    <w:rsid w:val="006A34B5"/>
    <w:rsid w:val="006C7BD8"/>
    <w:rsid w:val="00723CF2"/>
    <w:rsid w:val="0079043D"/>
    <w:rsid w:val="007B4F5E"/>
    <w:rsid w:val="008D6FAB"/>
    <w:rsid w:val="009835DB"/>
    <w:rsid w:val="009C1FC3"/>
    <w:rsid w:val="00A849C1"/>
    <w:rsid w:val="00AA54B5"/>
    <w:rsid w:val="00AB7CF7"/>
    <w:rsid w:val="00B012D6"/>
    <w:rsid w:val="00B50958"/>
    <w:rsid w:val="00BB71C8"/>
    <w:rsid w:val="00BC2C3E"/>
    <w:rsid w:val="00BC5AE2"/>
    <w:rsid w:val="00C068B7"/>
    <w:rsid w:val="00C272DB"/>
    <w:rsid w:val="00C675C6"/>
    <w:rsid w:val="00CC3E87"/>
    <w:rsid w:val="00CD14D8"/>
    <w:rsid w:val="00CF28DA"/>
    <w:rsid w:val="00D817AC"/>
    <w:rsid w:val="00DE40FC"/>
    <w:rsid w:val="00E11126"/>
    <w:rsid w:val="00E63A7F"/>
    <w:rsid w:val="00EF5B8A"/>
    <w:rsid w:val="00F94875"/>
    <w:rsid w:val="00F95AEC"/>
    <w:rsid w:val="00FB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0F52D"/>
  <w15:chartTrackingRefBased/>
  <w15:docId w15:val="{059764E7-67FF-4B46-B08E-A0313AAD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4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ahoma" w:hAnsi="Tahoma"/>
      <w:b/>
      <w:sz w:val="28"/>
      <w:szCs w:val="20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paragraph" w:styleId="a5">
    <w:name w:val="header"/>
    <w:basedOn w:val="a"/>
    <w:link w:val="a6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en-US"/>
    </w:rPr>
  </w:style>
  <w:style w:type="character" w:styleId="a7">
    <w:name w:val="page number"/>
    <w:basedOn w:val="a0"/>
  </w:style>
  <w:style w:type="paragraph" w:styleId="a8">
    <w:name w:val="Body Text"/>
    <w:basedOn w:val="a"/>
    <w:pPr>
      <w:spacing w:line="360" w:lineRule="auto"/>
      <w:jc w:val="both"/>
    </w:pPr>
  </w:style>
  <w:style w:type="paragraph" w:styleId="3">
    <w:name w:val="Body Text 3"/>
    <w:basedOn w:val="a"/>
    <w:pPr>
      <w:jc w:val="both"/>
    </w:pPr>
    <w:rPr>
      <w:sz w:val="28"/>
      <w:szCs w:val="20"/>
    </w:rPr>
  </w:style>
  <w:style w:type="paragraph" w:styleId="a9">
    <w:name w:val="Body Text Indent"/>
    <w:basedOn w:val="a"/>
    <w:pPr>
      <w:ind w:left="720"/>
    </w:pPr>
    <w:rPr>
      <w:sz w:val="28"/>
    </w:rPr>
  </w:style>
  <w:style w:type="paragraph" w:styleId="aa">
    <w:name w:val="Title"/>
    <w:basedOn w:val="a"/>
    <w:qFormat/>
    <w:pPr>
      <w:spacing w:after="240" w:line="240" w:lineRule="atLeast"/>
      <w:jc w:val="center"/>
    </w:pPr>
    <w:rPr>
      <w:b/>
    </w:rPr>
  </w:style>
  <w:style w:type="paragraph" w:styleId="20">
    <w:name w:val="Body Text Indent 2"/>
    <w:basedOn w:val="a"/>
    <w:pPr>
      <w:spacing w:after="120" w:line="240" w:lineRule="atLeast"/>
      <w:ind w:firstLine="283"/>
    </w:pPr>
  </w:style>
  <w:style w:type="paragraph" w:styleId="21">
    <w:name w:val="Body Text 2"/>
    <w:basedOn w:val="a"/>
    <w:pPr>
      <w:spacing w:after="120" w:line="240" w:lineRule="atLeast"/>
    </w:pPr>
    <w:rPr>
      <w:sz w:val="28"/>
    </w:rPr>
  </w:style>
  <w:style w:type="paragraph" w:styleId="ab">
    <w:name w:val="Subtitle"/>
    <w:basedOn w:val="a"/>
    <w:qFormat/>
    <w:rPr>
      <w:color w:val="00FF00"/>
      <w:sz w:val="28"/>
    </w:rPr>
  </w:style>
  <w:style w:type="character" w:customStyle="1" w:styleId="a6">
    <w:name w:val="Горен колонтитул Знак"/>
    <w:link w:val="a5"/>
    <w:uiPriority w:val="99"/>
    <w:rsid w:val="00BB71C8"/>
  </w:style>
  <w:style w:type="character" w:styleId="ac">
    <w:name w:val="Hyperlink"/>
    <w:uiPriority w:val="99"/>
    <w:semiHidden/>
    <w:unhideWhenUsed/>
    <w:rsid w:val="00BB71C8"/>
    <w:rPr>
      <w:color w:val="0563C1"/>
      <w:u w:val="single"/>
    </w:rPr>
  </w:style>
  <w:style w:type="character" w:customStyle="1" w:styleId="a4">
    <w:name w:val="Долен колонтитул Знак"/>
    <w:link w:val="a3"/>
    <w:uiPriority w:val="99"/>
    <w:rsid w:val="00BB71C8"/>
  </w:style>
  <w:style w:type="paragraph" w:styleId="ad">
    <w:name w:val="List Paragraph"/>
    <w:basedOn w:val="a"/>
    <w:uiPriority w:val="34"/>
    <w:qFormat/>
    <w:rsid w:val="00BB71C8"/>
    <w:pPr>
      <w:ind w:left="720"/>
    </w:pPr>
  </w:style>
  <w:style w:type="paragraph" w:styleId="ae">
    <w:name w:val="Balloon Text"/>
    <w:basedOn w:val="a"/>
    <w:link w:val="af"/>
    <w:uiPriority w:val="99"/>
    <w:semiHidden/>
    <w:unhideWhenUsed/>
    <w:rsid w:val="009835DB"/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9835DB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d.government.bg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 Е К Л А Р А Ц И Я</vt:lpstr>
    </vt:vector>
  </TitlesOfParts>
  <Company>Council of Ministers </Company>
  <LinksUpToDate>false</LinksUpToDate>
  <CharactersWithSpaces>2242</CharactersWithSpaces>
  <SharedDoc>false</SharedDoc>
  <HLinks>
    <vt:vector size="6" baseType="variant">
      <vt:variant>
        <vt:i4>6029321</vt:i4>
      </vt:variant>
      <vt:variant>
        <vt:i4>0</vt:i4>
      </vt:variant>
      <vt:variant>
        <vt:i4>0</vt:i4>
      </vt:variant>
      <vt:variant>
        <vt:i4>5</vt:i4>
      </vt:variant>
      <vt:variant>
        <vt:lpwstr>https://pd.government.bg/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К Л А Р А Ц И Я</dc:title>
  <dc:subject/>
  <dc:creator>Council of Ministers </dc:creator>
  <cp:keywords/>
  <dc:description/>
  <cp:lastModifiedBy>Емилия Моллова</cp:lastModifiedBy>
  <cp:revision>13</cp:revision>
  <cp:lastPrinted>2023-06-28T12:38:00Z</cp:lastPrinted>
  <dcterms:created xsi:type="dcterms:W3CDTF">2023-06-28T12:38:00Z</dcterms:created>
  <dcterms:modified xsi:type="dcterms:W3CDTF">2026-10-06T10:11:00Z</dcterms:modified>
</cp:coreProperties>
</file>